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63" w:rsidRDefault="00AC3763" w:rsidP="00823626">
      <w:r>
        <w:t xml:space="preserve">Экземпляр №  ______   </w:t>
      </w:r>
    </w:p>
    <w:p w:rsidR="00AC3763" w:rsidRDefault="00AC3763" w:rsidP="00823626">
      <w:pPr>
        <w:rPr>
          <w:lang w:val="en-US"/>
        </w:rPr>
      </w:pPr>
    </w:p>
    <w:p w:rsidR="00FC1D58" w:rsidRPr="00FC1D58" w:rsidRDefault="00FC1D58" w:rsidP="00823626">
      <w:pPr>
        <w:rPr>
          <w:lang w:val="en-US"/>
        </w:rPr>
      </w:pPr>
    </w:p>
    <w:p w:rsidR="00AC3763" w:rsidRDefault="00AC3763" w:rsidP="00AC3763">
      <w:pPr>
        <w:jc w:val="center"/>
        <w:rPr>
          <w:b/>
          <w:sz w:val="28"/>
        </w:rPr>
      </w:pPr>
      <w:r>
        <w:rPr>
          <w:b/>
          <w:sz w:val="28"/>
        </w:rPr>
        <w:t>Выборы главы Шестаковского городского поселения Нижнеилимского муниципального района</w:t>
      </w:r>
    </w:p>
    <w:p w:rsidR="00AC3763" w:rsidRDefault="00AC3763" w:rsidP="00AC3763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AC3763" w:rsidRDefault="00AC3763" w:rsidP="00AC3763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Нижнеилимской территориальной избирательной комиссии об общих результатах выборов 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AC3763" w:rsidRPr="00FC1D58" w:rsidRDefault="00AC3763" w:rsidP="00FC1D58">
            <w:r w:rsidRPr="00FC1D58">
              <w:t xml:space="preserve">на территории Иркутской области, Нижнеилимского района, 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AC3763" w:rsidRPr="00FC1D58" w:rsidRDefault="00AC3763" w:rsidP="00FC1D58">
            <w:r w:rsidRPr="00FC1D58">
              <w:t>Шестаковского городского поселения</w:t>
            </w:r>
          </w:p>
        </w:tc>
      </w:tr>
    </w:tbl>
    <w:p w:rsidR="00AC3763" w:rsidRDefault="00AC3763" w:rsidP="00AC3763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C3763" w:rsidRPr="00AC3763" w:rsidRDefault="00AC3763" w:rsidP="00AC3763">
            <w: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C3763" w:rsidRPr="00AC3763" w:rsidRDefault="00AC3763" w:rsidP="00AC3763">
            <w:r>
              <w:t>4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C3763" w:rsidRPr="00AC3763" w:rsidRDefault="00AC3763" w:rsidP="00AC3763">
            <w:r>
              <w:t xml:space="preserve"> Число поступивших протоколов об итогах голосования участковых избирательных комиссий, на основе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C3763" w:rsidRPr="00AC3763" w:rsidRDefault="00AC3763" w:rsidP="00AC3763">
            <w:r>
              <w:t>4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C3763" w:rsidRPr="00AC3763" w:rsidRDefault="00AC3763" w:rsidP="00AC3763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C3763" w:rsidRPr="00AC3763" w:rsidRDefault="00AC3763" w:rsidP="00AC3763">
            <w:r>
              <w:t>0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C3763" w:rsidRPr="00AC3763" w:rsidRDefault="00AC3763" w:rsidP="00AC3763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C3763" w:rsidRPr="00AC3763" w:rsidRDefault="00AC3763" w:rsidP="00AC3763">
            <w:pPr>
              <w:rPr>
                <w:sz w:val="20"/>
              </w:rPr>
            </w:pPr>
            <w:r>
              <w:t>0</w:t>
            </w:r>
          </w:p>
        </w:tc>
      </w:tr>
    </w:tbl>
    <w:p w:rsidR="00AC3763" w:rsidRDefault="00AC3763" w:rsidP="00AC3763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AC3763" w:rsidRPr="00AC3763" w:rsidRDefault="00AC3763" w:rsidP="00FC1D58">
            <w:pPr>
              <w:jc w:val="both"/>
              <w:rPr>
                <w:sz w:val="20"/>
              </w:rPr>
            </w:pPr>
            <w:r>
              <w:t xml:space="preserve">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AC3763" w:rsidRDefault="00AC3763" w:rsidP="00AC3763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r>
              <w:t>Аврамчик Александр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r>
              <w:t>Наумов Петр Куприянович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r>
              <w:t>Новиков Александр Георгиевич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r>
              <w:t>Платонов Александр Григорьевич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r>
              <w:t>Судникович Олег Анатольевич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r>
              <w:t>Щепетов Александр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AC3763" w:rsidRDefault="00AC3763" w:rsidP="00AC3763"/>
    <w:tbl>
      <w:tblPr>
        <w:tblW w:w="0" w:type="auto"/>
        <w:tblLayout w:type="fixed"/>
        <w:tblLook w:val="0000"/>
      </w:tblPr>
      <w:tblGrid>
        <w:gridCol w:w="9361"/>
      </w:tblGrid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AC3763" w:rsidRPr="00AC3763" w:rsidRDefault="00AC3763" w:rsidP="00FC1D58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соответствии с пунктами 7, 8  статьи 101 Закона Иркутской области "О муниципальных выборах в Иркутской области",  Выборы главы Шестаковского городского поселения Нижнеилимского муниципального района признаны состоявшимися.  Аврамчик Александр Иванович, который получил наибольшее число голосов избирателей, избран главой Шестаковского городского поселения Нижнеилимского муниципального района.</w:t>
            </w:r>
          </w:p>
        </w:tc>
      </w:tr>
    </w:tbl>
    <w:p w:rsidR="00AC3763" w:rsidRDefault="00AC3763" w:rsidP="00AC3763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C3763" w:rsidRPr="00AC3763" w:rsidRDefault="00AC3763" w:rsidP="00AC3763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763" w:rsidRPr="00AC3763" w:rsidRDefault="00AC3763" w:rsidP="00AC3763">
            <w:pPr>
              <w:spacing w:before="100"/>
            </w:pPr>
            <w:r>
              <w:t>Юмашев Н.И.</w:t>
            </w:r>
          </w:p>
        </w:tc>
        <w:tc>
          <w:tcPr>
            <w:tcW w:w="284" w:type="dxa"/>
            <w:shd w:val="clear" w:color="auto" w:fill="auto"/>
          </w:tcPr>
          <w:p w:rsidR="00AC3763" w:rsidRDefault="00AC3763" w:rsidP="00AC3763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16"/>
              </w:rPr>
            </w:pP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C3763" w:rsidRDefault="00AC3763" w:rsidP="00AC376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AC3763" w:rsidRDefault="00AC3763" w:rsidP="00AC3763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C3763" w:rsidRPr="00AC3763" w:rsidRDefault="00AC3763" w:rsidP="00AC3763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763" w:rsidRPr="00AC3763" w:rsidRDefault="00AC3763" w:rsidP="00AC3763">
            <w:pPr>
              <w:spacing w:before="100"/>
            </w:pPr>
            <w:r>
              <w:t>Бубнов В.М.</w:t>
            </w:r>
          </w:p>
        </w:tc>
        <w:tc>
          <w:tcPr>
            <w:tcW w:w="284" w:type="dxa"/>
            <w:shd w:val="clear" w:color="auto" w:fill="auto"/>
          </w:tcPr>
          <w:p w:rsidR="00AC3763" w:rsidRDefault="00AC3763" w:rsidP="00AC3763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16"/>
              </w:rPr>
            </w:pP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C3763" w:rsidRPr="00AC3763" w:rsidRDefault="00AC3763" w:rsidP="00AC3763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3763" w:rsidRPr="00AC3763" w:rsidRDefault="00AC3763" w:rsidP="00AC3763">
            <w:pPr>
              <w:spacing w:before="100"/>
            </w:pPr>
            <w:r>
              <w:t>Сергеева С.В.</w:t>
            </w:r>
          </w:p>
        </w:tc>
        <w:tc>
          <w:tcPr>
            <w:tcW w:w="284" w:type="dxa"/>
            <w:shd w:val="clear" w:color="auto" w:fill="auto"/>
          </w:tcPr>
          <w:p w:rsidR="00AC3763" w:rsidRDefault="00AC3763" w:rsidP="00AC376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16"/>
              </w:rPr>
            </w:pP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C3763" w:rsidRPr="00AC3763" w:rsidRDefault="00AC3763" w:rsidP="00AC3763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3763" w:rsidRPr="00AC3763" w:rsidRDefault="00AC3763" w:rsidP="00AC3763">
            <w:pPr>
              <w:spacing w:before="100"/>
            </w:pPr>
            <w:r>
              <w:t>Бажанов Е.А.</w:t>
            </w:r>
          </w:p>
        </w:tc>
        <w:tc>
          <w:tcPr>
            <w:tcW w:w="284" w:type="dxa"/>
            <w:shd w:val="clear" w:color="auto" w:fill="auto"/>
          </w:tcPr>
          <w:p w:rsidR="00AC3763" w:rsidRDefault="00AC3763" w:rsidP="00AC376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16"/>
              </w:rPr>
            </w:pP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C3763" w:rsidRDefault="00AC3763" w:rsidP="00AC376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3763" w:rsidRPr="00AC3763" w:rsidRDefault="00AC3763" w:rsidP="00AC3763">
            <w:pPr>
              <w:spacing w:before="100"/>
            </w:pPr>
            <w:r>
              <w:t>Бахтин С.Г.</w:t>
            </w:r>
          </w:p>
        </w:tc>
        <w:tc>
          <w:tcPr>
            <w:tcW w:w="284" w:type="dxa"/>
            <w:shd w:val="clear" w:color="auto" w:fill="auto"/>
          </w:tcPr>
          <w:p w:rsidR="00AC3763" w:rsidRDefault="00AC3763" w:rsidP="00AC376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16"/>
              </w:rPr>
            </w:pP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C3763" w:rsidRDefault="00AC3763" w:rsidP="00AC376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3763" w:rsidRPr="00AC3763" w:rsidRDefault="00AC3763" w:rsidP="00AC3763">
            <w:pPr>
              <w:spacing w:before="100"/>
            </w:pPr>
            <w:r>
              <w:t>Ефремова О.В.</w:t>
            </w:r>
          </w:p>
        </w:tc>
        <w:tc>
          <w:tcPr>
            <w:tcW w:w="284" w:type="dxa"/>
            <w:shd w:val="clear" w:color="auto" w:fill="auto"/>
          </w:tcPr>
          <w:p w:rsidR="00AC3763" w:rsidRDefault="00AC3763" w:rsidP="00AC376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16"/>
              </w:rPr>
            </w:pP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C3763" w:rsidRDefault="00AC3763" w:rsidP="00AC376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3763" w:rsidRPr="00AC3763" w:rsidRDefault="00AC3763" w:rsidP="00AC3763">
            <w:pPr>
              <w:spacing w:before="100"/>
            </w:pPr>
            <w:r>
              <w:t>Кузьмина Л.И.</w:t>
            </w:r>
          </w:p>
        </w:tc>
        <w:tc>
          <w:tcPr>
            <w:tcW w:w="284" w:type="dxa"/>
            <w:shd w:val="clear" w:color="auto" w:fill="auto"/>
          </w:tcPr>
          <w:p w:rsidR="00AC3763" w:rsidRDefault="00AC3763" w:rsidP="00AC376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16"/>
              </w:rPr>
            </w:pP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C3763" w:rsidRDefault="00AC3763" w:rsidP="00AC376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3763" w:rsidRPr="00AC3763" w:rsidRDefault="00AC3763" w:rsidP="00AC3763">
            <w:pPr>
              <w:spacing w:before="100"/>
            </w:pPr>
            <w:r>
              <w:t>Макаров С.В.</w:t>
            </w:r>
          </w:p>
        </w:tc>
        <w:tc>
          <w:tcPr>
            <w:tcW w:w="284" w:type="dxa"/>
            <w:shd w:val="clear" w:color="auto" w:fill="auto"/>
          </w:tcPr>
          <w:p w:rsidR="00AC3763" w:rsidRDefault="00AC3763" w:rsidP="00AC376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16"/>
              </w:rPr>
            </w:pP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C3763" w:rsidRDefault="00AC3763" w:rsidP="00AC376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3763" w:rsidRPr="00AC3763" w:rsidRDefault="00AC3763" w:rsidP="00AC3763">
            <w:pPr>
              <w:spacing w:before="100"/>
            </w:pPr>
            <w:r>
              <w:t>Пошешулин С.А.</w:t>
            </w:r>
          </w:p>
        </w:tc>
        <w:tc>
          <w:tcPr>
            <w:tcW w:w="284" w:type="dxa"/>
            <w:shd w:val="clear" w:color="auto" w:fill="auto"/>
          </w:tcPr>
          <w:p w:rsidR="00AC3763" w:rsidRDefault="00AC3763" w:rsidP="00AC376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16"/>
              </w:rPr>
            </w:pP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C3763" w:rsidRDefault="00AC3763" w:rsidP="00AC376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3763" w:rsidRPr="00AC3763" w:rsidRDefault="00AC3763" w:rsidP="00AC3763">
            <w:pPr>
              <w:spacing w:before="100"/>
            </w:pPr>
            <w:r>
              <w:t>Ряховский А.Н.</w:t>
            </w:r>
          </w:p>
        </w:tc>
        <w:tc>
          <w:tcPr>
            <w:tcW w:w="284" w:type="dxa"/>
            <w:shd w:val="clear" w:color="auto" w:fill="auto"/>
          </w:tcPr>
          <w:p w:rsidR="00AC3763" w:rsidRDefault="00AC3763" w:rsidP="00AC376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16"/>
              </w:rPr>
            </w:pPr>
          </w:p>
        </w:tc>
      </w:tr>
      <w:tr w:rsidR="00AC3763" w:rsidTr="00AC376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AC3763" w:rsidRDefault="00AC3763" w:rsidP="00AC376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3763" w:rsidRPr="00AC3763" w:rsidRDefault="00AC3763" w:rsidP="00AC3763">
            <w:pPr>
              <w:spacing w:before="100"/>
            </w:pPr>
            <w:r>
              <w:t>Федотов П.Г.</w:t>
            </w:r>
          </w:p>
        </w:tc>
        <w:tc>
          <w:tcPr>
            <w:tcW w:w="284" w:type="dxa"/>
            <w:shd w:val="clear" w:color="auto" w:fill="auto"/>
          </w:tcPr>
          <w:p w:rsidR="00AC3763" w:rsidRDefault="00AC3763" w:rsidP="00AC376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763" w:rsidRPr="00AC3763" w:rsidRDefault="00AC3763" w:rsidP="00AC3763">
            <w:pPr>
              <w:rPr>
                <w:sz w:val="16"/>
              </w:rPr>
            </w:pPr>
          </w:p>
        </w:tc>
      </w:tr>
    </w:tbl>
    <w:p w:rsidR="00AC3763" w:rsidRDefault="00AC3763" w:rsidP="00AC3763"/>
    <w:p w:rsidR="00AC3763" w:rsidRDefault="00AC3763" w:rsidP="00AC3763"/>
    <w:p w:rsidR="00EB06F9" w:rsidRPr="00AC3763" w:rsidRDefault="00AC3763" w:rsidP="00AC3763">
      <w:pPr>
        <w:jc w:val="center"/>
        <w:rPr>
          <w:b/>
        </w:rPr>
      </w:pPr>
      <w:r>
        <w:rPr>
          <w:b/>
        </w:rPr>
        <w:t>М.П.         Протокол подписан 15 октября 2012 года в 4 часов 50 минут</w:t>
      </w:r>
    </w:p>
    <w:sectPr w:rsidR="00EB06F9" w:rsidRPr="00AC3763" w:rsidSect="00AC3763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AC3763"/>
    <w:rsid w:val="00E70E23"/>
    <w:rsid w:val="00EB06F9"/>
    <w:rsid w:val="00FC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cp:lastPrinted>2012-10-15T01:57:00Z</cp:lastPrinted>
  <dcterms:created xsi:type="dcterms:W3CDTF">2012-10-15T01:58:00Z</dcterms:created>
  <dcterms:modified xsi:type="dcterms:W3CDTF">2012-10-15T01:58:00Z</dcterms:modified>
</cp:coreProperties>
</file>